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1D" w:rsidRPr="009D0EEA" w:rsidRDefault="00D95D1D" w:rsidP="00D95D1D">
      <w:pPr>
        <w:jc w:val="center"/>
        <w:rPr>
          <w:sz w:val="28"/>
          <w:szCs w:val="28"/>
        </w:rPr>
      </w:pPr>
      <w:bookmarkStart w:id="0" w:name="_GoBack"/>
      <w:bookmarkEnd w:id="0"/>
      <w:r w:rsidRPr="009D0EEA">
        <w:rPr>
          <w:sz w:val="28"/>
          <w:szCs w:val="28"/>
        </w:rPr>
        <w:t>План</w:t>
      </w:r>
    </w:p>
    <w:p w:rsidR="00D95D1D" w:rsidRPr="009D0EEA" w:rsidRDefault="00D95D1D" w:rsidP="00D95D1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D0EEA">
        <w:rPr>
          <w:sz w:val="28"/>
          <w:szCs w:val="28"/>
        </w:rPr>
        <w:t>роведения социокультурных мероприятий в 2012 году</w:t>
      </w:r>
    </w:p>
    <w:p w:rsidR="00D95D1D" w:rsidRDefault="00D95D1D" w:rsidP="00D95D1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5"/>
        <w:gridCol w:w="2137"/>
        <w:gridCol w:w="1493"/>
        <w:gridCol w:w="1839"/>
        <w:gridCol w:w="1997"/>
      </w:tblGrid>
      <w:tr w:rsidR="00D95D1D" w:rsidTr="00D95D1D">
        <w:tc>
          <w:tcPr>
            <w:tcW w:w="2105" w:type="dxa"/>
          </w:tcPr>
          <w:p w:rsidR="00D95D1D" w:rsidRPr="009D0EEA" w:rsidRDefault="00D95D1D" w:rsidP="007B7B86">
            <w:pPr>
              <w:jc w:val="center"/>
              <w:rPr>
                <w:sz w:val="24"/>
                <w:szCs w:val="24"/>
              </w:rPr>
            </w:pPr>
            <w:r w:rsidRPr="009D0EEA">
              <w:rPr>
                <w:sz w:val="24"/>
                <w:szCs w:val="24"/>
              </w:rPr>
              <w:t>Направление расходов (наименование мероприятий)</w:t>
            </w:r>
          </w:p>
        </w:tc>
        <w:tc>
          <w:tcPr>
            <w:tcW w:w="2137" w:type="dxa"/>
          </w:tcPr>
          <w:p w:rsidR="00D95D1D" w:rsidRPr="009D0EEA" w:rsidRDefault="00D95D1D" w:rsidP="007B7B86">
            <w:pPr>
              <w:jc w:val="center"/>
              <w:rPr>
                <w:sz w:val="24"/>
                <w:szCs w:val="24"/>
              </w:rPr>
            </w:pPr>
            <w:r w:rsidRPr="009D0EEA">
              <w:rPr>
                <w:sz w:val="24"/>
                <w:szCs w:val="24"/>
              </w:rPr>
              <w:t>Исполнитель, место проведения</w:t>
            </w:r>
          </w:p>
        </w:tc>
        <w:tc>
          <w:tcPr>
            <w:tcW w:w="1493" w:type="dxa"/>
          </w:tcPr>
          <w:p w:rsidR="00D95D1D" w:rsidRPr="009D0EEA" w:rsidRDefault="00D95D1D" w:rsidP="007B7B86">
            <w:pPr>
              <w:jc w:val="center"/>
              <w:rPr>
                <w:sz w:val="24"/>
                <w:szCs w:val="24"/>
              </w:rPr>
            </w:pPr>
            <w:r w:rsidRPr="009D0EEA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839" w:type="dxa"/>
          </w:tcPr>
          <w:p w:rsidR="00D95D1D" w:rsidRPr="009D0EEA" w:rsidRDefault="00D95D1D" w:rsidP="007B7B86">
            <w:pPr>
              <w:jc w:val="center"/>
              <w:rPr>
                <w:sz w:val="24"/>
                <w:szCs w:val="24"/>
              </w:rPr>
            </w:pPr>
            <w:r w:rsidRPr="009D0EEA">
              <w:rPr>
                <w:sz w:val="24"/>
                <w:szCs w:val="24"/>
              </w:rPr>
              <w:t>Объем ассигнований. Целевое назначение</w:t>
            </w:r>
          </w:p>
        </w:tc>
        <w:tc>
          <w:tcPr>
            <w:tcW w:w="1997" w:type="dxa"/>
          </w:tcPr>
          <w:p w:rsidR="00D95D1D" w:rsidRPr="009D0EEA" w:rsidRDefault="00D95D1D" w:rsidP="007B7B86">
            <w:pPr>
              <w:jc w:val="center"/>
              <w:rPr>
                <w:sz w:val="24"/>
                <w:szCs w:val="24"/>
              </w:rPr>
            </w:pPr>
            <w:r w:rsidRPr="009D0EEA">
              <w:rPr>
                <w:sz w:val="24"/>
                <w:szCs w:val="24"/>
              </w:rPr>
              <w:t>Количественный показатель</w:t>
            </w:r>
          </w:p>
        </w:tc>
      </w:tr>
      <w:tr w:rsidR="00D95D1D" w:rsidTr="008B3433">
        <w:trPr>
          <w:trHeight w:val="2344"/>
        </w:trPr>
        <w:tc>
          <w:tcPr>
            <w:tcW w:w="2105" w:type="dxa"/>
          </w:tcPr>
          <w:p w:rsidR="00D95D1D" w:rsidRPr="009D0EEA" w:rsidRDefault="00D95D1D" w:rsidP="007B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фестиваль для людей  с ограниченными физическими возможностями</w:t>
            </w:r>
          </w:p>
        </w:tc>
        <w:tc>
          <w:tcPr>
            <w:tcW w:w="2137" w:type="dxa"/>
          </w:tcPr>
          <w:p w:rsidR="00D95D1D" w:rsidRDefault="00D95D1D" w:rsidP="007B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физической культуре и спорту Тверской области, </w:t>
            </w:r>
          </w:p>
          <w:p w:rsidR="00D95D1D" w:rsidRDefault="00D95D1D" w:rsidP="007B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ВОИ</w:t>
            </w:r>
          </w:p>
          <w:p w:rsidR="00D95D1D" w:rsidRDefault="00D95D1D" w:rsidP="007B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(спорткомплекс им. С. </w:t>
            </w:r>
            <w:proofErr w:type="spellStart"/>
            <w:r>
              <w:rPr>
                <w:sz w:val="24"/>
                <w:szCs w:val="24"/>
              </w:rPr>
              <w:t>Ахмерова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95D1D" w:rsidRPr="009D0EEA" w:rsidRDefault="00D95D1D" w:rsidP="007B7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D95D1D" w:rsidRPr="009D0EEA" w:rsidRDefault="00D95D1D" w:rsidP="007B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</w:t>
            </w:r>
          </w:p>
        </w:tc>
        <w:tc>
          <w:tcPr>
            <w:tcW w:w="1839" w:type="dxa"/>
          </w:tcPr>
          <w:p w:rsidR="00D95D1D" w:rsidRPr="009D0EEA" w:rsidRDefault="00D95D1D" w:rsidP="007B7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D95D1D" w:rsidRPr="009D0EEA" w:rsidRDefault="00D95D1D" w:rsidP="007B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Реабилитация инвалидов посредством спорта</w:t>
            </w:r>
          </w:p>
        </w:tc>
      </w:tr>
      <w:tr w:rsidR="00D95D1D" w:rsidTr="00D95D1D">
        <w:tc>
          <w:tcPr>
            <w:tcW w:w="2105" w:type="dxa"/>
          </w:tcPr>
          <w:p w:rsidR="00D95D1D" w:rsidRPr="009D0EEA" w:rsidRDefault="00D95D1D" w:rsidP="007B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Районные и </w:t>
            </w:r>
            <w:proofErr w:type="gramStart"/>
            <w:r>
              <w:rPr>
                <w:sz w:val="24"/>
                <w:szCs w:val="24"/>
              </w:rPr>
              <w:t>областной</w:t>
            </w:r>
            <w:proofErr w:type="gramEnd"/>
            <w:r>
              <w:rPr>
                <w:sz w:val="24"/>
                <w:szCs w:val="24"/>
              </w:rPr>
              <w:t xml:space="preserve"> фестивали художественного творчества,   посвященные 25-летию ВОИ «Вместе мы сможем больше» </w:t>
            </w:r>
          </w:p>
        </w:tc>
        <w:tc>
          <w:tcPr>
            <w:tcW w:w="2137" w:type="dxa"/>
          </w:tcPr>
          <w:p w:rsidR="00D95D1D" w:rsidRDefault="00D95D1D" w:rsidP="007B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 Тверской области, ТОО ВОИ, местные организации ТОО ВОИ</w:t>
            </w:r>
          </w:p>
          <w:p w:rsidR="00D95D1D" w:rsidRPr="009D0EEA" w:rsidRDefault="00D95D1D" w:rsidP="007B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(ОДК «Пролетарка»)</w:t>
            </w:r>
          </w:p>
        </w:tc>
        <w:tc>
          <w:tcPr>
            <w:tcW w:w="1493" w:type="dxa"/>
          </w:tcPr>
          <w:p w:rsidR="00D95D1D" w:rsidRPr="009D0EEA" w:rsidRDefault="00D95D1D" w:rsidP="007B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212 г. по апрель 2013 г.</w:t>
            </w:r>
          </w:p>
        </w:tc>
        <w:tc>
          <w:tcPr>
            <w:tcW w:w="1839" w:type="dxa"/>
          </w:tcPr>
          <w:p w:rsidR="00D95D1D" w:rsidRPr="009D0EEA" w:rsidRDefault="00D95D1D" w:rsidP="007B7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D95D1D" w:rsidRDefault="00D95D1D" w:rsidP="007B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Социокультурная реабилитация</w:t>
            </w:r>
          </w:p>
          <w:p w:rsidR="00D95D1D" w:rsidRPr="009D0EEA" w:rsidRDefault="004E3581" w:rsidP="007B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культуры</w:t>
            </w:r>
          </w:p>
        </w:tc>
      </w:tr>
      <w:tr w:rsidR="00D95D1D" w:rsidTr="00D95D1D">
        <w:tc>
          <w:tcPr>
            <w:tcW w:w="2105" w:type="dxa"/>
          </w:tcPr>
          <w:p w:rsidR="00D95D1D" w:rsidRPr="009D0EEA" w:rsidRDefault="00D95D1D" w:rsidP="007B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посвященные Международному дню инвалидов</w:t>
            </w:r>
          </w:p>
        </w:tc>
        <w:tc>
          <w:tcPr>
            <w:tcW w:w="2137" w:type="dxa"/>
          </w:tcPr>
          <w:p w:rsidR="00D95D1D" w:rsidRDefault="00D95D1D" w:rsidP="007B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социальной защиты  Тверской области. ТОО ВОИ,  местные организации ТОО ВОИ</w:t>
            </w:r>
          </w:p>
          <w:p w:rsidR="00D95D1D" w:rsidRPr="009D0EEA" w:rsidRDefault="00D95D1D" w:rsidP="007B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(ОДК «Пролетарка»)</w:t>
            </w:r>
          </w:p>
        </w:tc>
        <w:tc>
          <w:tcPr>
            <w:tcW w:w="1493" w:type="dxa"/>
          </w:tcPr>
          <w:p w:rsidR="00D95D1D" w:rsidRPr="009D0EEA" w:rsidRDefault="00D95D1D" w:rsidP="007B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39" w:type="dxa"/>
          </w:tcPr>
          <w:p w:rsidR="00D95D1D" w:rsidRPr="009D0EEA" w:rsidRDefault="00D95D1D" w:rsidP="007B7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D95D1D" w:rsidRDefault="00D95D1D" w:rsidP="007B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Социокультурная реабилитация</w:t>
            </w:r>
          </w:p>
          <w:p w:rsidR="00D95D1D" w:rsidRPr="009D0EEA" w:rsidRDefault="004E3581" w:rsidP="007B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культуры</w:t>
            </w:r>
          </w:p>
        </w:tc>
      </w:tr>
    </w:tbl>
    <w:p w:rsidR="00D95D1D" w:rsidRDefault="00D95D1D" w:rsidP="00D95D1D"/>
    <w:p w:rsidR="00D95D1D" w:rsidRDefault="00D95D1D" w:rsidP="00D95D1D"/>
    <w:p w:rsidR="00D95D1D" w:rsidRDefault="00D95D1D" w:rsidP="00D95D1D"/>
    <w:p w:rsidR="00D95D1D" w:rsidRPr="004E3581" w:rsidRDefault="00D95D1D" w:rsidP="00D95D1D">
      <w:pPr>
        <w:rPr>
          <w:sz w:val="28"/>
          <w:szCs w:val="28"/>
        </w:rPr>
      </w:pPr>
      <w:r w:rsidRPr="004E3581">
        <w:rPr>
          <w:sz w:val="28"/>
          <w:szCs w:val="28"/>
        </w:rPr>
        <w:t xml:space="preserve">   Председатель ТОО ВОИ                                                                А.Ф. </w:t>
      </w:r>
      <w:proofErr w:type="spellStart"/>
      <w:r w:rsidRPr="004E3581">
        <w:rPr>
          <w:sz w:val="28"/>
          <w:szCs w:val="28"/>
        </w:rPr>
        <w:t>Шкутков</w:t>
      </w:r>
      <w:proofErr w:type="spellEnd"/>
      <w:r w:rsidRPr="004E3581">
        <w:rPr>
          <w:sz w:val="28"/>
          <w:szCs w:val="28"/>
        </w:rPr>
        <w:t>.</w:t>
      </w:r>
    </w:p>
    <w:p w:rsidR="00D95D1D" w:rsidRDefault="00D95D1D" w:rsidP="00D95D1D"/>
    <w:p w:rsidR="00D95D1D" w:rsidRDefault="00D95D1D" w:rsidP="00D95D1D"/>
    <w:p w:rsidR="00D95D1D" w:rsidRDefault="00D95D1D" w:rsidP="00D95D1D"/>
    <w:p w:rsidR="00D95D1D" w:rsidRDefault="00D95D1D" w:rsidP="00D95D1D"/>
    <w:sectPr w:rsidR="00D9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EA"/>
    <w:rsid w:val="002D7425"/>
    <w:rsid w:val="00307D19"/>
    <w:rsid w:val="004E3581"/>
    <w:rsid w:val="00626047"/>
    <w:rsid w:val="00904117"/>
    <w:rsid w:val="009D0EEA"/>
    <w:rsid w:val="00A27993"/>
    <w:rsid w:val="00D9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2FC19-3B5E-4F47-B56E-754BEE81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</dc:creator>
  <cp:lastModifiedBy>Татьяна</cp:lastModifiedBy>
  <cp:revision>2</cp:revision>
  <cp:lastPrinted>2012-06-06T06:43:00Z</cp:lastPrinted>
  <dcterms:created xsi:type="dcterms:W3CDTF">2013-10-22T05:55:00Z</dcterms:created>
  <dcterms:modified xsi:type="dcterms:W3CDTF">2013-10-22T05:55:00Z</dcterms:modified>
</cp:coreProperties>
</file>