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08" w:rsidRPr="00F12E08" w:rsidRDefault="00F12E08" w:rsidP="00F12E08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F12E08">
        <w:rPr>
          <w:rFonts w:ascii="Times New Roman" w:hAnsi="Times New Roman"/>
          <w:b/>
          <w:sz w:val="24"/>
          <w:szCs w:val="24"/>
          <w:u w:val="single"/>
        </w:rPr>
        <w:t>ОТЧЕТ</w:t>
      </w:r>
    </w:p>
    <w:p w:rsidR="00F12E08" w:rsidRDefault="00F12E08" w:rsidP="00F12E0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2E08">
        <w:rPr>
          <w:rFonts w:ascii="Times New Roman" w:hAnsi="Times New Roman"/>
          <w:b/>
          <w:sz w:val="24"/>
          <w:szCs w:val="24"/>
        </w:rPr>
        <w:t>Об использовании финансовых сре</w:t>
      </w:r>
      <w:proofErr w:type="gramStart"/>
      <w:r w:rsidRPr="00F12E08">
        <w:rPr>
          <w:rFonts w:ascii="Times New Roman" w:hAnsi="Times New Roman"/>
          <w:b/>
          <w:sz w:val="24"/>
          <w:szCs w:val="24"/>
        </w:rPr>
        <w:t>дств Тв</w:t>
      </w:r>
      <w:proofErr w:type="gramEnd"/>
      <w:r w:rsidRPr="00F12E08">
        <w:rPr>
          <w:rFonts w:ascii="Times New Roman" w:hAnsi="Times New Roman"/>
          <w:b/>
          <w:sz w:val="24"/>
          <w:szCs w:val="24"/>
        </w:rPr>
        <w:t>ерской областной организации общероссийской общественной организации «Всероссийского общества инвалидов» за 201</w:t>
      </w:r>
      <w:r w:rsidRPr="00F12E08">
        <w:rPr>
          <w:rFonts w:ascii="Times New Roman" w:hAnsi="Times New Roman"/>
          <w:b/>
          <w:sz w:val="24"/>
          <w:szCs w:val="24"/>
        </w:rPr>
        <w:t>2</w:t>
      </w:r>
      <w:r w:rsidRPr="00F12E0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12E08" w:rsidRPr="00675DA1" w:rsidRDefault="00F12E08" w:rsidP="00F12E08">
      <w:pPr>
        <w:jc w:val="center"/>
        <w:outlineLvl w:val="0"/>
        <w:rPr>
          <w:sz w:val="28"/>
          <w:szCs w:val="28"/>
        </w:rPr>
      </w:pPr>
      <w:r w:rsidRPr="00675DA1">
        <w:rPr>
          <w:sz w:val="28"/>
          <w:szCs w:val="28"/>
        </w:rPr>
        <w:t>Доходная часть правления региональной организации ВОИ в 201</w:t>
      </w:r>
      <w:r>
        <w:rPr>
          <w:sz w:val="28"/>
          <w:szCs w:val="28"/>
        </w:rPr>
        <w:t>2</w:t>
      </w:r>
      <w:r w:rsidRPr="00675DA1">
        <w:rPr>
          <w:sz w:val="28"/>
          <w:szCs w:val="28"/>
        </w:rPr>
        <w:t xml:space="preserve"> г. составила: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2409"/>
      </w:tblGrid>
      <w:tr w:rsidR="00F12E08" w:rsidRPr="00675DA1" w:rsidTr="00F12E08">
        <w:trPr>
          <w:trHeight w:val="481"/>
        </w:trPr>
        <w:tc>
          <w:tcPr>
            <w:tcW w:w="675" w:type="dxa"/>
          </w:tcPr>
          <w:p w:rsidR="00F12E08" w:rsidRPr="00C35750" w:rsidRDefault="00F12E08" w:rsidP="00E720E4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C357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F12E08" w:rsidRPr="00C35750" w:rsidRDefault="00F12E08" w:rsidP="00E720E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35750">
              <w:rPr>
                <w:b/>
                <w:sz w:val="28"/>
                <w:szCs w:val="28"/>
              </w:rPr>
              <w:t>Наименование статей дохода</w:t>
            </w:r>
          </w:p>
        </w:tc>
        <w:tc>
          <w:tcPr>
            <w:tcW w:w="2409" w:type="dxa"/>
          </w:tcPr>
          <w:p w:rsidR="00F12E08" w:rsidRPr="00C35750" w:rsidRDefault="00F12E08" w:rsidP="00E720E4">
            <w:pPr>
              <w:ind w:right="767"/>
              <w:jc w:val="right"/>
              <w:rPr>
                <w:b/>
                <w:sz w:val="28"/>
                <w:szCs w:val="28"/>
              </w:rPr>
            </w:pPr>
            <w:r w:rsidRPr="00C35750">
              <w:rPr>
                <w:b/>
                <w:sz w:val="28"/>
                <w:szCs w:val="28"/>
              </w:rPr>
              <w:t>рублей</w:t>
            </w:r>
          </w:p>
        </w:tc>
      </w:tr>
      <w:tr w:rsidR="00F12E08" w:rsidRPr="00675DA1" w:rsidTr="00F12E08">
        <w:trPr>
          <w:trHeight w:val="305"/>
        </w:trPr>
        <w:tc>
          <w:tcPr>
            <w:tcW w:w="675" w:type="dxa"/>
          </w:tcPr>
          <w:p w:rsidR="00F12E08" w:rsidRPr="00C35750" w:rsidRDefault="00F12E08" w:rsidP="00E720E4">
            <w:pPr>
              <w:ind w:right="-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F12E08" w:rsidRPr="00C35750" w:rsidRDefault="00F12E08" w:rsidP="00E720E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35750">
              <w:rPr>
                <w:b/>
                <w:sz w:val="28"/>
                <w:szCs w:val="28"/>
              </w:rPr>
              <w:t>Остаток на 01.01.1</w:t>
            </w:r>
            <w:r>
              <w:rPr>
                <w:b/>
                <w:sz w:val="28"/>
                <w:szCs w:val="28"/>
              </w:rPr>
              <w:t>2</w:t>
            </w:r>
            <w:r w:rsidRPr="00C35750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F12E08" w:rsidRPr="00C35750" w:rsidRDefault="00F12E08" w:rsidP="00E720E4">
            <w:pPr>
              <w:ind w:right="767"/>
              <w:jc w:val="right"/>
              <w:rPr>
                <w:b/>
                <w:sz w:val="28"/>
                <w:szCs w:val="28"/>
              </w:rPr>
            </w:pPr>
            <w:r w:rsidRPr="00F459A6">
              <w:rPr>
                <w:sz w:val="26"/>
                <w:szCs w:val="26"/>
              </w:rPr>
              <w:t>50296,41</w:t>
            </w:r>
          </w:p>
        </w:tc>
      </w:tr>
      <w:tr w:rsidR="00F12E08" w:rsidRPr="00675DA1" w:rsidTr="00E720E4">
        <w:tc>
          <w:tcPr>
            <w:tcW w:w="675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Прибыль от деятельности предприятий</w:t>
            </w:r>
          </w:p>
        </w:tc>
        <w:tc>
          <w:tcPr>
            <w:tcW w:w="2409" w:type="dxa"/>
          </w:tcPr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89000</w:t>
            </w:r>
          </w:p>
        </w:tc>
      </w:tr>
      <w:tr w:rsidR="00F12E08" w:rsidRPr="00675DA1" w:rsidTr="00E720E4">
        <w:tc>
          <w:tcPr>
            <w:tcW w:w="675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Прибыль от деятельности правления</w:t>
            </w:r>
          </w:p>
        </w:tc>
        <w:tc>
          <w:tcPr>
            <w:tcW w:w="2409" w:type="dxa"/>
          </w:tcPr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889200</w:t>
            </w:r>
          </w:p>
        </w:tc>
      </w:tr>
      <w:tr w:rsidR="00F12E08" w:rsidRPr="00675DA1" w:rsidTr="00E720E4">
        <w:tc>
          <w:tcPr>
            <w:tcW w:w="675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Поступления из ЦФ ВОИ, в том числе:</w:t>
            </w:r>
          </w:p>
        </w:tc>
        <w:tc>
          <w:tcPr>
            <w:tcW w:w="2409" w:type="dxa"/>
          </w:tcPr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1300000</w:t>
            </w:r>
          </w:p>
        </w:tc>
      </w:tr>
      <w:tr w:rsidR="00F12E08" w:rsidRPr="00675DA1" w:rsidTr="00E720E4">
        <w:tc>
          <w:tcPr>
            <w:tcW w:w="675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- на поддержку деятельности региональной организации</w:t>
            </w:r>
          </w:p>
        </w:tc>
        <w:tc>
          <w:tcPr>
            <w:tcW w:w="2409" w:type="dxa"/>
          </w:tcPr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1260000</w:t>
            </w:r>
          </w:p>
        </w:tc>
      </w:tr>
      <w:tr w:rsidR="00F12E08" w:rsidRPr="00675DA1" w:rsidTr="00E720E4">
        <w:tc>
          <w:tcPr>
            <w:tcW w:w="675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первичной организации </w:t>
            </w:r>
            <w:proofErr w:type="spellStart"/>
            <w:r>
              <w:rPr>
                <w:sz w:val="28"/>
                <w:szCs w:val="28"/>
              </w:rPr>
              <w:t>Кашинской</w:t>
            </w:r>
            <w:proofErr w:type="spellEnd"/>
            <w:r>
              <w:rPr>
                <w:sz w:val="28"/>
                <w:szCs w:val="28"/>
              </w:rPr>
              <w:t xml:space="preserve"> городской организации ВОИ</w:t>
            </w:r>
          </w:p>
        </w:tc>
        <w:tc>
          <w:tcPr>
            <w:tcW w:w="2409" w:type="dxa"/>
          </w:tcPr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</w:tr>
      <w:tr w:rsidR="00F12E08" w:rsidRPr="00675DA1" w:rsidTr="00E720E4">
        <w:tc>
          <w:tcPr>
            <w:tcW w:w="675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Поступления из бюджета области</w:t>
            </w:r>
            <w:r>
              <w:rPr>
                <w:sz w:val="28"/>
                <w:szCs w:val="28"/>
              </w:rPr>
              <w:t xml:space="preserve"> (грант)</w:t>
            </w:r>
          </w:p>
        </w:tc>
        <w:tc>
          <w:tcPr>
            <w:tcW w:w="2409" w:type="dxa"/>
          </w:tcPr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</w:t>
            </w:r>
          </w:p>
        </w:tc>
      </w:tr>
      <w:tr w:rsidR="00F12E08" w:rsidRPr="00675DA1" w:rsidTr="00E720E4">
        <w:tc>
          <w:tcPr>
            <w:tcW w:w="675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Добровольные пожертвования</w:t>
            </w:r>
          </w:p>
        </w:tc>
        <w:tc>
          <w:tcPr>
            <w:tcW w:w="2409" w:type="dxa"/>
          </w:tcPr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</w:tr>
      <w:tr w:rsidR="00F12E08" w:rsidRPr="00675DA1" w:rsidTr="00E720E4">
        <w:tc>
          <w:tcPr>
            <w:tcW w:w="675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Ржевского отделения ТОО ВОИ</w:t>
            </w:r>
          </w:p>
        </w:tc>
        <w:tc>
          <w:tcPr>
            <w:tcW w:w="2409" w:type="dxa"/>
          </w:tcPr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F12E08" w:rsidRPr="00675DA1" w:rsidTr="00E720E4">
        <w:tc>
          <w:tcPr>
            <w:tcW w:w="675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</w:p>
        </w:tc>
      </w:tr>
      <w:tr w:rsidR="00F12E08" w:rsidRPr="00675DA1" w:rsidTr="00E720E4">
        <w:tc>
          <w:tcPr>
            <w:tcW w:w="675" w:type="dxa"/>
          </w:tcPr>
          <w:p w:rsidR="00F12E08" w:rsidRPr="00C35750" w:rsidRDefault="00F12E08" w:rsidP="00E720E4">
            <w:pPr>
              <w:ind w:right="-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F12E08" w:rsidRPr="00C35750" w:rsidRDefault="00F12E08" w:rsidP="00E720E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3575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09" w:type="dxa"/>
          </w:tcPr>
          <w:p w:rsidR="00F12E08" w:rsidRPr="00C35750" w:rsidRDefault="00F12E08" w:rsidP="00E720E4">
            <w:pPr>
              <w:ind w:right="7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2609200</w:t>
            </w:r>
          </w:p>
        </w:tc>
      </w:tr>
    </w:tbl>
    <w:p w:rsidR="00F12E08" w:rsidRPr="00675DA1" w:rsidRDefault="00F12E08" w:rsidP="00F12E08">
      <w:pPr>
        <w:ind w:right="-1" w:firstLine="1134"/>
        <w:jc w:val="both"/>
        <w:rPr>
          <w:sz w:val="28"/>
          <w:szCs w:val="28"/>
        </w:rPr>
      </w:pPr>
      <w:bookmarkStart w:id="0" w:name="_GoBack"/>
      <w:bookmarkEnd w:id="0"/>
      <w:r w:rsidRPr="00675DA1">
        <w:rPr>
          <w:sz w:val="28"/>
          <w:szCs w:val="28"/>
        </w:rPr>
        <w:t>Расходная часть областной организации в 201</w:t>
      </w:r>
      <w:r>
        <w:rPr>
          <w:sz w:val="28"/>
          <w:szCs w:val="28"/>
        </w:rPr>
        <w:t>2</w:t>
      </w:r>
      <w:r w:rsidRPr="00675DA1">
        <w:rPr>
          <w:sz w:val="28"/>
          <w:szCs w:val="28"/>
        </w:rPr>
        <w:t xml:space="preserve"> г. составила: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5413"/>
        <w:gridCol w:w="3212"/>
      </w:tblGrid>
      <w:tr w:rsidR="00F12E08" w:rsidRPr="00675DA1" w:rsidTr="00F12E08">
        <w:trPr>
          <w:trHeight w:val="471"/>
        </w:trPr>
        <w:tc>
          <w:tcPr>
            <w:tcW w:w="662" w:type="dxa"/>
          </w:tcPr>
          <w:p w:rsidR="00F12E08" w:rsidRPr="00C35750" w:rsidRDefault="00F12E08" w:rsidP="00E720E4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C357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13" w:type="dxa"/>
          </w:tcPr>
          <w:p w:rsidR="00F12E08" w:rsidRPr="00C35750" w:rsidRDefault="00F12E08" w:rsidP="00E720E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35750">
              <w:rPr>
                <w:b/>
                <w:sz w:val="28"/>
                <w:szCs w:val="28"/>
              </w:rPr>
              <w:t>Статьи расхода</w:t>
            </w:r>
          </w:p>
        </w:tc>
        <w:tc>
          <w:tcPr>
            <w:tcW w:w="3212" w:type="dxa"/>
          </w:tcPr>
          <w:p w:rsidR="00F12E08" w:rsidRPr="00C35750" w:rsidRDefault="00F12E08" w:rsidP="00E720E4">
            <w:pPr>
              <w:ind w:right="767"/>
              <w:jc w:val="right"/>
              <w:rPr>
                <w:b/>
                <w:sz w:val="28"/>
                <w:szCs w:val="28"/>
              </w:rPr>
            </w:pPr>
            <w:r w:rsidRPr="00C35750">
              <w:rPr>
                <w:b/>
                <w:sz w:val="28"/>
                <w:szCs w:val="28"/>
              </w:rPr>
              <w:t>рублей</w:t>
            </w:r>
          </w:p>
        </w:tc>
      </w:tr>
      <w:tr w:rsidR="00F12E08" w:rsidRPr="00675DA1" w:rsidTr="00E720E4">
        <w:tc>
          <w:tcPr>
            <w:tcW w:w="662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1.</w:t>
            </w:r>
          </w:p>
        </w:tc>
        <w:tc>
          <w:tcPr>
            <w:tcW w:w="541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Содержание областного правления</w:t>
            </w:r>
          </w:p>
        </w:tc>
        <w:tc>
          <w:tcPr>
            <w:tcW w:w="3212" w:type="dxa"/>
          </w:tcPr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1651536,51</w:t>
            </w:r>
          </w:p>
        </w:tc>
      </w:tr>
      <w:tr w:rsidR="00F12E08" w:rsidRPr="00675DA1" w:rsidTr="00E720E4">
        <w:tc>
          <w:tcPr>
            <w:tcW w:w="662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2.</w:t>
            </w:r>
          </w:p>
        </w:tc>
        <w:tc>
          <w:tcPr>
            <w:tcW w:w="541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Кашин, Ржев</w:t>
            </w:r>
          </w:p>
        </w:tc>
        <w:tc>
          <w:tcPr>
            <w:tcW w:w="3212" w:type="dxa"/>
          </w:tcPr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</w:tr>
      <w:tr w:rsidR="00F12E08" w:rsidRPr="00675DA1" w:rsidTr="00F12E08">
        <w:trPr>
          <w:trHeight w:val="815"/>
        </w:trPr>
        <w:tc>
          <w:tcPr>
            <w:tcW w:w="662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3.</w:t>
            </w:r>
          </w:p>
        </w:tc>
        <w:tc>
          <w:tcPr>
            <w:tcW w:w="541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На поддержку деятельности местных организаций</w:t>
            </w:r>
          </w:p>
        </w:tc>
        <w:tc>
          <w:tcPr>
            <w:tcW w:w="3212" w:type="dxa"/>
          </w:tcPr>
          <w:p w:rsidR="00F12E08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379224</w:t>
            </w:r>
          </w:p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</w:p>
        </w:tc>
      </w:tr>
      <w:tr w:rsidR="00F12E08" w:rsidRPr="00675DA1" w:rsidTr="00E720E4">
        <w:tc>
          <w:tcPr>
            <w:tcW w:w="662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C35750">
              <w:rPr>
                <w:sz w:val="28"/>
                <w:szCs w:val="28"/>
              </w:rPr>
              <w:t>.</w:t>
            </w:r>
          </w:p>
        </w:tc>
        <w:tc>
          <w:tcPr>
            <w:tcW w:w="541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Проведение семинаров</w:t>
            </w:r>
            <w:r>
              <w:rPr>
                <w:sz w:val="28"/>
                <w:szCs w:val="28"/>
              </w:rPr>
              <w:t>, президиумов, пленума</w:t>
            </w:r>
          </w:p>
        </w:tc>
        <w:tc>
          <w:tcPr>
            <w:tcW w:w="3212" w:type="dxa"/>
          </w:tcPr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71946,18</w:t>
            </w:r>
          </w:p>
        </w:tc>
      </w:tr>
      <w:tr w:rsidR="00F12E08" w:rsidRPr="00675DA1" w:rsidTr="00E720E4">
        <w:tc>
          <w:tcPr>
            <w:tcW w:w="662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1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Грант</w:t>
            </w:r>
          </w:p>
        </w:tc>
        <w:tc>
          <w:tcPr>
            <w:tcW w:w="3212" w:type="dxa"/>
          </w:tcPr>
          <w:p w:rsidR="00F12E08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417231</w:t>
            </w:r>
          </w:p>
        </w:tc>
      </w:tr>
      <w:tr w:rsidR="00F12E08" w:rsidRPr="00675DA1" w:rsidTr="00E720E4">
        <w:tc>
          <w:tcPr>
            <w:tcW w:w="662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35750">
              <w:rPr>
                <w:sz w:val="28"/>
                <w:szCs w:val="28"/>
              </w:rPr>
              <w:t>.</w:t>
            </w:r>
          </w:p>
        </w:tc>
        <w:tc>
          <w:tcPr>
            <w:tcW w:w="541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Финансирование деятельности КРК</w:t>
            </w:r>
          </w:p>
        </w:tc>
        <w:tc>
          <w:tcPr>
            <w:tcW w:w="3212" w:type="dxa"/>
          </w:tcPr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12E08" w:rsidRPr="00675DA1" w:rsidTr="00E720E4">
        <w:tc>
          <w:tcPr>
            <w:tcW w:w="662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35750">
              <w:rPr>
                <w:sz w:val="28"/>
                <w:szCs w:val="28"/>
              </w:rPr>
              <w:t>.</w:t>
            </w:r>
          </w:p>
        </w:tc>
        <w:tc>
          <w:tcPr>
            <w:tcW w:w="541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Отчисления в ЦП ВОИ</w:t>
            </w:r>
          </w:p>
        </w:tc>
        <w:tc>
          <w:tcPr>
            <w:tcW w:w="3212" w:type="dxa"/>
          </w:tcPr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12E08" w:rsidRPr="00675DA1" w:rsidTr="00E720E4">
        <w:tc>
          <w:tcPr>
            <w:tcW w:w="662" w:type="dxa"/>
          </w:tcPr>
          <w:p w:rsidR="00F12E08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1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 инвалидам</w:t>
            </w:r>
          </w:p>
        </w:tc>
        <w:tc>
          <w:tcPr>
            <w:tcW w:w="3212" w:type="dxa"/>
          </w:tcPr>
          <w:p w:rsidR="00F12E08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64264,00</w:t>
            </w:r>
          </w:p>
        </w:tc>
      </w:tr>
      <w:tr w:rsidR="00F12E08" w:rsidRPr="00675DA1" w:rsidTr="00E720E4">
        <w:tc>
          <w:tcPr>
            <w:tcW w:w="662" w:type="dxa"/>
          </w:tcPr>
          <w:p w:rsidR="00F12E08" w:rsidRPr="00C35750" w:rsidRDefault="00F12E08" w:rsidP="00E720E4">
            <w:pPr>
              <w:ind w:right="-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13" w:type="dxa"/>
          </w:tcPr>
          <w:p w:rsidR="00F12E08" w:rsidRPr="00C35750" w:rsidRDefault="00F12E08" w:rsidP="00E720E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3575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12" w:type="dxa"/>
          </w:tcPr>
          <w:p w:rsidR="00F12E08" w:rsidRPr="00C35750" w:rsidRDefault="00F12E08" w:rsidP="00E720E4">
            <w:pPr>
              <w:ind w:right="7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2644201,69</w:t>
            </w:r>
          </w:p>
        </w:tc>
      </w:tr>
      <w:tr w:rsidR="00F12E08" w:rsidRPr="00675DA1" w:rsidTr="00E720E4">
        <w:tc>
          <w:tcPr>
            <w:tcW w:w="662" w:type="dxa"/>
          </w:tcPr>
          <w:p w:rsidR="00F12E08" w:rsidRPr="00C35750" w:rsidRDefault="00F12E08" w:rsidP="00E720E4">
            <w:pPr>
              <w:ind w:right="-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13" w:type="dxa"/>
          </w:tcPr>
          <w:p w:rsidR="00F12E08" w:rsidRPr="00C35750" w:rsidRDefault="00F12E08" w:rsidP="00E720E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35750">
              <w:rPr>
                <w:b/>
                <w:sz w:val="28"/>
                <w:szCs w:val="28"/>
              </w:rPr>
              <w:t>Остаток на 31.12.1</w:t>
            </w:r>
            <w:r>
              <w:rPr>
                <w:b/>
                <w:sz w:val="28"/>
                <w:szCs w:val="28"/>
              </w:rPr>
              <w:t>3</w:t>
            </w:r>
            <w:r w:rsidRPr="00C35750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12" w:type="dxa"/>
          </w:tcPr>
          <w:p w:rsidR="00F12E08" w:rsidRPr="00C35750" w:rsidRDefault="00F12E08" w:rsidP="00E720E4">
            <w:pPr>
              <w:ind w:right="7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15294,72</w:t>
            </w:r>
          </w:p>
        </w:tc>
      </w:tr>
    </w:tbl>
    <w:p w:rsidR="00F12E08" w:rsidRPr="00675DA1" w:rsidRDefault="00F12E08" w:rsidP="00F12E08">
      <w:pPr>
        <w:ind w:right="-1" w:firstLine="1134"/>
        <w:jc w:val="both"/>
        <w:rPr>
          <w:sz w:val="28"/>
          <w:szCs w:val="28"/>
        </w:rPr>
      </w:pPr>
      <w:r w:rsidRPr="00675DA1">
        <w:rPr>
          <w:sz w:val="28"/>
          <w:szCs w:val="28"/>
        </w:rPr>
        <w:t>Смета расходов областного правления: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413"/>
        <w:gridCol w:w="3208"/>
      </w:tblGrid>
      <w:tr w:rsidR="00F12E08" w:rsidRPr="00675DA1" w:rsidTr="00E720E4">
        <w:tc>
          <w:tcPr>
            <w:tcW w:w="666" w:type="dxa"/>
          </w:tcPr>
          <w:p w:rsidR="00F12E08" w:rsidRPr="00C35750" w:rsidRDefault="00F12E08" w:rsidP="00E720E4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C357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13" w:type="dxa"/>
          </w:tcPr>
          <w:p w:rsidR="00F12E08" w:rsidRPr="00C35750" w:rsidRDefault="00F12E08" w:rsidP="00E720E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35750">
              <w:rPr>
                <w:b/>
                <w:sz w:val="28"/>
                <w:szCs w:val="28"/>
              </w:rPr>
              <w:t>Статьи расходов</w:t>
            </w:r>
          </w:p>
        </w:tc>
        <w:tc>
          <w:tcPr>
            <w:tcW w:w="3208" w:type="dxa"/>
          </w:tcPr>
          <w:p w:rsidR="00F12E08" w:rsidRPr="00C35750" w:rsidRDefault="00F12E08" w:rsidP="00E720E4">
            <w:pPr>
              <w:ind w:right="767"/>
              <w:jc w:val="right"/>
              <w:rPr>
                <w:b/>
                <w:sz w:val="28"/>
                <w:szCs w:val="28"/>
              </w:rPr>
            </w:pPr>
            <w:r w:rsidRPr="00C35750">
              <w:rPr>
                <w:b/>
                <w:sz w:val="28"/>
                <w:szCs w:val="28"/>
              </w:rPr>
              <w:t>рублей</w:t>
            </w:r>
          </w:p>
        </w:tc>
      </w:tr>
      <w:tr w:rsidR="00F12E08" w:rsidRPr="00675DA1" w:rsidTr="00E720E4">
        <w:trPr>
          <w:trHeight w:val="276"/>
        </w:trPr>
        <w:tc>
          <w:tcPr>
            <w:tcW w:w="666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1.</w:t>
            </w:r>
          </w:p>
        </w:tc>
        <w:tc>
          <w:tcPr>
            <w:tcW w:w="541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Заработная плата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8" w:type="dxa"/>
          </w:tcPr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1160333,46</w:t>
            </w:r>
          </w:p>
        </w:tc>
      </w:tr>
      <w:tr w:rsidR="00F12E08" w:rsidRPr="00675DA1" w:rsidTr="00E720E4">
        <w:tc>
          <w:tcPr>
            <w:tcW w:w="666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2.</w:t>
            </w:r>
          </w:p>
        </w:tc>
        <w:tc>
          <w:tcPr>
            <w:tcW w:w="541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помещения</w:t>
            </w:r>
          </w:p>
        </w:tc>
        <w:tc>
          <w:tcPr>
            <w:tcW w:w="3208" w:type="dxa"/>
          </w:tcPr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15592,75</w:t>
            </w:r>
          </w:p>
        </w:tc>
      </w:tr>
      <w:tr w:rsidR="00F12E08" w:rsidRPr="00675DA1" w:rsidTr="00E720E4">
        <w:tc>
          <w:tcPr>
            <w:tcW w:w="666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3.</w:t>
            </w:r>
          </w:p>
        </w:tc>
        <w:tc>
          <w:tcPr>
            <w:tcW w:w="541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Содержание транспорта</w:t>
            </w:r>
          </w:p>
        </w:tc>
        <w:tc>
          <w:tcPr>
            <w:tcW w:w="3208" w:type="dxa"/>
          </w:tcPr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33419,22</w:t>
            </w:r>
          </w:p>
        </w:tc>
      </w:tr>
      <w:tr w:rsidR="00F12E08" w:rsidRPr="00675DA1" w:rsidTr="00E720E4">
        <w:tc>
          <w:tcPr>
            <w:tcW w:w="666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4.</w:t>
            </w:r>
          </w:p>
        </w:tc>
        <w:tc>
          <w:tcPr>
            <w:tcW w:w="541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Почтово-телеграфные расходы</w:t>
            </w:r>
          </w:p>
        </w:tc>
        <w:tc>
          <w:tcPr>
            <w:tcW w:w="3208" w:type="dxa"/>
          </w:tcPr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9904,85</w:t>
            </w:r>
          </w:p>
        </w:tc>
      </w:tr>
      <w:tr w:rsidR="00F12E08" w:rsidRPr="00675DA1" w:rsidTr="00E720E4">
        <w:tc>
          <w:tcPr>
            <w:tcW w:w="666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5.</w:t>
            </w:r>
          </w:p>
        </w:tc>
        <w:tc>
          <w:tcPr>
            <w:tcW w:w="541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Телефон, интернет</w:t>
            </w:r>
          </w:p>
        </w:tc>
        <w:tc>
          <w:tcPr>
            <w:tcW w:w="3208" w:type="dxa"/>
          </w:tcPr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26771,63</w:t>
            </w:r>
          </w:p>
        </w:tc>
      </w:tr>
      <w:tr w:rsidR="00F12E08" w:rsidRPr="00675DA1" w:rsidTr="00E720E4">
        <w:tc>
          <w:tcPr>
            <w:tcW w:w="666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6.</w:t>
            </w:r>
          </w:p>
        </w:tc>
        <w:tc>
          <w:tcPr>
            <w:tcW w:w="541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Командировочные расходы</w:t>
            </w:r>
          </w:p>
        </w:tc>
        <w:tc>
          <w:tcPr>
            <w:tcW w:w="3208" w:type="dxa"/>
          </w:tcPr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2499,9</w:t>
            </w:r>
          </w:p>
        </w:tc>
      </w:tr>
      <w:tr w:rsidR="00F12E08" w:rsidRPr="00675DA1" w:rsidTr="00E720E4">
        <w:tc>
          <w:tcPr>
            <w:tcW w:w="666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7.</w:t>
            </w:r>
          </w:p>
        </w:tc>
        <w:tc>
          <w:tcPr>
            <w:tcW w:w="541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Канцелярские товары</w:t>
            </w:r>
          </w:p>
        </w:tc>
        <w:tc>
          <w:tcPr>
            <w:tcW w:w="3208" w:type="dxa"/>
          </w:tcPr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5585,98</w:t>
            </w:r>
          </w:p>
        </w:tc>
      </w:tr>
      <w:tr w:rsidR="00F12E08" w:rsidRPr="00675DA1" w:rsidTr="00E720E4">
        <w:tc>
          <w:tcPr>
            <w:tcW w:w="666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1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расходы</w:t>
            </w:r>
          </w:p>
        </w:tc>
        <w:tc>
          <w:tcPr>
            <w:tcW w:w="3208" w:type="dxa"/>
          </w:tcPr>
          <w:p w:rsidR="00F12E08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131984,83</w:t>
            </w:r>
          </w:p>
        </w:tc>
      </w:tr>
      <w:tr w:rsidR="00F12E08" w:rsidRPr="00675DA1" w:rsidTr="00E720E4">
        <w:tc>
          <w:tcPr>
            <w:tcW w:w="666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1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 w:rsidRPr="00C35750">
              <w:rPr>
                <w:sz w:val="28"/>
                <w:szCs w:val="28"/>
              </w:rPr>
              <w:t>Приобретение, ремонт и содержание оргтехники</w:t>
            </w:r>
          </w:p>
        </w:tc>
        <w:tc>
          <w:tcPr>
            <w:tcW w:w="3208" w:type="dxa"/>
          </w:tcPr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F12E08" w:rsidRPr="00675DA1" w:rsidTr="00E720E4">
        <w:tc>
          <w:tcPr>
            <w:tcW w:w="666" w:type="dxa"/>
          </w:tcPr>
          <w:p w:rsidR="00F12E08" w:rsidRPr="00C35750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413" w:type="dxa"/>
          </w:tcPr>
          <w:p w:rsidR="00F12E08" w:rsidRPr="00C35750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(бюджетные и внебюджетные фонды)</w:t>
            </w:r>
          </w:p>
        </w:tc>
        <w:tc>
          <w:tcPr>
            <w:tcW w:w="3208" w:type="dxa"/>
          </w:tcPr>
          <w:p w:rsidR="00F12E08" w:rsidRPr="00C35750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255783,89</w:t>
            </w:r>
          </w:p>
        </w:tc>
      </w:tr>
      <w:tr w:rsidR="00F12E08" w:rsidRPr="00675DA1" w:rsidTr="00E720E4">
        <w:tc>
          <w:tcPr>
            <w:tcW w:w="666" w:type="dxa"/>
          </w:tcPr>
          <w:p w:rsidR="00F12E08" w:rsidRDefault="00F12E08" w:rsidP="00E720E4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5413" w:type="dxa"/>
          </w:tcPr>
          <w:p w:rsidR="00F12E08" w:rsidRDefault="00F12E08" w:rsidP="00E720E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средства</w:t>
            </w:r>
          </w:p>
        </w:tc>
        <w:tc>
          <w:tcPr>
            <w:tcW w:w="3208" w:type="dxa"/>
          </w:tcPr>
          <w:p w:rsidR="00F12E08" w:rsidRDefault="00F12E08" w:rsidP="00E720E4">
            <w:pPr>
              <w:ind w:right="7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4660,00</w:t>
            </w:r>
          </w:p>
        </w:tc>
      </w:tr>
      <w:tr w:rsidR="00F12E08" w:rsidRPr="00675DA1" w:rsidTr="00E720E4">
        <w:tc>
          <w:tcPr>
            <w:tcW w:w="666" w:type="dxa"/>
          </w:tcPr>
          <w:p w:rsidR="00F12E08" w:rsidRPr="00C35750" w:rsidRDefault="00F12E08" w:rsidP="00E720E4">
            <w:pPr>
              <w:ind w:right="-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13" w:type="dxa"/>
          </w:tcPr>
          <w:p w:rsidR="00F12E08" w:rsidRPr="00C35750" w:rsidRDefault="00F12E08" w:rsidP="00E720E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C3575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08" w:type="dxa"/>
          </w:tcPr>
          <w:p w:rsidR="00F12E08" w:rsidRPr="00556F10" w:rsidRDefault="00F12E08" w:rsidP="00E720E4">
            <w:pPr>
              <w:ind w:right="767"/>
              <w:jc w:val="right"/>
              <w:rPr>
                <w:b/>
                <w:sz w:val="28"/>
                <w:szCs w:val="28"/>
              </w:rPr>
            </w:pPr>
            <w:r w:rsidRPr="00556F10">
              <w:rPr>
                <w:b/>
                <w:sz w:val="28"/>
                <w:szCs w:val="28"/>
              </w:rPr>
              <w:t>1651536,51</w:t>
            </w:r>
          </w:p>
        </w:tc>
      </w:tr>
    </w:tbl>
    <w:p w:rsidR="00E963DA" w:rsidRDefault="00E963DA"/>
    <w:sectPr w:rsidR="00E9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08"/>
    <w:rsid w:val="00014402"/>
    <w:rsid w:val="00062755"/>
    <w:rsid w:val="00151C50"/>
    <w:rsid w:val="00221243"/>
    <w:rsid w:val="00293D1A"/>
    <w:rsid w:val="002A08E4"/>
    <w:rsid w:val="002D499F"/>
    <w:rsid w:val="002F3701"/>
    <w:rsid w:val="002F54D6"/>
    <w:rsid w:val="003B2369"/>
    <w:rsid w:val="003F2E7F"/>
    <w:rsid w:val="003F6389"/>
    <w:rsid w:val="00411198"/>
    <w:rsid w:val="00420E57"/>
    <w:rsid w:val="00531121"/>
    <w:rsid w:val="00566C5C"/>
    <w:rsid w:val="006559B2"/>
    <w:rsid w:val="00766DA7"/>
    <w:rsid w:val="00790DC3"/>
    <w:rsid w:val="008317C8"/>
    <w:rsid w:val="00867119"/>
    <w:rsid w:val="00931957"/>
    <w:rsid w:val="00954291"/>
    <w:rsid w:val="00B707F0"/>
    <w:rsid w:val="00B72E28"/>
    <w:rsid w:val="00BD437C"/>
    <w:rsid w:val="00CC3F79"/>
    <w:rsid w:val="00D71FC9"/>
    <w:rsid w:val="00E4457D"/>
    <w:rsid w:val="00E963DA"/>
    <w:rsid w:val="00EF2B0A"/>
    <w:rsid w:val="00F12E08"/>
    <w:rsid w:val="00F7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2013-10-22T05:41:00Z</dcterms:created>
  <dcterms:modified xsi:type="dcterms:W3CDTF">2013-10-22T05:47:00Z</dcterms:modified>
</cp:coreProperties>
</file>